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603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Муниципальное дошкольное образовательное учреждение </w:t>
      </w: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603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детский сад “Непоседа” г. Усмани</w:t>
      </w: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6039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</w:t>
      </w: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526674" w:rsidRPr="00876CFC" w:rsidRDefault="00526674" w:rsidP="0052667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6CF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</w:t>
      </w:r>
      <w:bookmarkStart w:id="0" w:name="_GoBack"/>
      <w:r w:rsidRPr="00876CF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Развлечение в подготовительной группе  </w:t>
      </w:r>
    </w:p>
    <w:p w:rsidR="00526674" w:rsidRPr="00876CFC" w:rsidRDefault="00526674" w:rsidP="0052667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6CF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“Пожарная безопасность”</w:t>
      </w:r>
    </w:p>
    <w:bookmarkEnd w:id="0"/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06039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                                                        Выполнила: </w:t>
      </w:r>
      <w:proofErr w:type="spellStart"/>
      <w:r w:rsidRPr="0006039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Первышина</w:t>
      </w:r>
      <w:proofErr w:type="spellEnd"/>
      <w:r w:rsidRPr="0006039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Ю.А.   </w:t>
      </w: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06039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     </w:t>
      </w:r>
    </w:p>
    <w:p w:rsidR="00526674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06039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 xml:space="preserve">                                                2022г.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 w:rsidRPr="002564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Pr="002564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пожаров, которые могут возникнуть из-за детской шалости или незнания правил пожарной безопасности.</w:t>
      </w:r>
    </w:p>
    <w:p w:rsidR="00526674" w:rsidRDefault="00526674" w:rsidP="00526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64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правилах пожарной безопасности;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навыки правильного поведения в экстремальных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ситуациях;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-закрепить знания о литературных произведениях;</w:t>
      </w:r>
    </w:p>
    <w:p w:rsidR="00526674" w:rsidRPr="002564C1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чувства уважения к труду пожарных</w:t>
      </w:r>
      <w:r w:rsidRPr="002564C1">
        <w:rPr>
          <w:rFonts w:ascii="Times New Roman" w:hAnsi="Times New Roman" w:cs="Times New Roman"/>
          <w:sz w:val="28"/>
          <w:szCs w:val="28"/>
        </w:rPr>
        <w:t>;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чувство коллективизма, ответственности, выдержку.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E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развлечения.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и наши гости.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мероприятие посвящено правилам пожарной безопасности. Сегодня к нам в гости пришел представитель пожарной части Коровин Сергей Николаевич, поприветствуем его. 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13">
        <w:rPr>
          <w:rFonts w:ascii="Times New Roman" w:hAnsi="Times New Roman" w:cs="Times New Roman"/>
          <w:sz w:val="28"/>
          <w:szCs w:val="28"/>
        </w:rPr>
        <w:t xml:space="preserve">Огонь </w:t>
      </w:r>
      <w:r>
        <w:rPr>
          <w:rFonts w:ascii="Times New Roman" w:hAnsi="Times New Roman" w:cs="Times New Roman"/>
          <w:sz w:val="28"/>
          <w:szCs w:val="28"/>
        </w:rPr>
        <w:t>– наш друг. Без огня невозможна жизнь на Земле. Он нужен всюду</w:t>
      </w:r>
      <w:r w:rsidRPr="00BC0E13">
        <w:rPr>
          <w:rFonts w:ascii="Times New Roman" w:hAnsi="Times New Roman" w:cs="Times New Roman"/>
          <w:sz w:val="28"/>
          <w:szCs w:val="28"/>
        </w:rPr>
        <w:t xml:space="preserve">: в домах, </w:t>
      </w:r>
      <w:r>
        <w:rPr>
          <w:rFonts w:ascii="Times New Roman" w:hAnsi="Times New Roman" w:cs="Times New Roman"/>
          <w:sz w:val="28"/>
          <w:szCs w:val="28"/>
        </w:rPr>
        <w:t>в школах, в садах, на заводах, на фермах, в сельскохозяйственном производстве. Огонь плавит руду, помогая человеку получить металл.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Огонь – символ. Люди смотрят на вечный огонь у памятников героев, павшим на полях сражений. Огонь, зажжённый от лучей солнца в далекой Олимпии, несут в факельной эстафете, прославленные спортсмены всего мира.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-Но огонь может превратиться в беспощадного врага, если с ним обращаться небрежно. Пожар может возникнуть всюду, где огонь найдет маленькую лазейку. Это может быть и не выключенный вовремя утюг, непогашенная спичка, непотушенный костер, неисправная электропроводка.</w:t>
      </w:r>
    </w:p>
    <w:p w:rsidR="00526674" w:rsidRPr="00BC0E13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-Статистика показывает, что обычно количество пожаров происходит от шалости детей с огнем или нагревательными приборами.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Ленту гладила Анюта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увидела подруг,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Отвлеклась на три минуты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забыла про утюг.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Тут же дело не до шутки!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что значит – три минутки!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Ленты нет кругом угар,</w:t>
      </w:r>
    </w:p>
    <w:p w:rsidR="00526674" w:rsidRPr="00A2569E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Чуть не сделался… </w:t>
      </w:r>
      <w:r w:rsidRPr="00A2569E">
        <w:rPr>
          <w:rFonts w:ascii="Times New Roman" w:hAnsi="Times New Roman" w:cs="Times New Roman"/>
          <w:b/>
          <w:sz w:val="28"/>
          <w:szCs w:val="28"/>
        </w:rPr>
        <w:t>(пожар)</w:t>
      </w:r>
    </w:p>
    <w:p w:rsidR="00526674" w:rsidRPr="00A2569E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69E">
        <w:rPr>
          <w:rFonts w:ascii="Times New Roman" w:hAnsi="Times New Roman" w:cs="Times New Roman"/>
          <w:b/>
          <w:sz w:val="28"/>
          <w:szCs w:val="28"/>
        </w:rPr>
        <w:t>Чтение стихотворения: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CB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CB1">
        <w:rPr>
          <w:rFonts w:ascii="Times New Roman" w:hAnsi="Times New Roman" w:cs="Times New Roman"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>! Я друг ребят!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со мной шалят,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Становлюсь тогда врагом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сжигаю все кругом!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я сильнее,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я смелее,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боюсь,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покорюсь!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познакомимся с правилами соблюдения пожарной безопасности от Тетушки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</w:p>
    <w:p w:rsidR="00526674" w:rsidRDefault="00526674" w:rsidP="00526674">
      <w:pPr>
        <w:rPr>
          <w:rFonts w:ascii="Times New Roman" w:hAnsi="Times New Roman" w:cs="Times New Roman"/>
          <w:b/>
          <w:sz w:val="28"/>
          <w:szCs w:val="28"/>
        </w:rPr>
      </w:pPr>
      <w:r w:rsidRPr="00A256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-Прошу Вас ответить на несколько вопросов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  <w:r w:rsidRPr="00A25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любой ли человек может быть пожарным</w:t>
      </w:r>
      <w:r w:rsidRPr="00A256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(Нет, чтобы стать пожарным, необходимо пройти специальное обучение, подготовку)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профессия людей, борющихся с огнем</w:t>
      </w:r>
      <w:r w:rsidRPr="00A256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(Пожарные)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почему, пожарная машина красная</w:t>
      </w:r>
      <w:r w:rsidRPr="00A256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(чтобы издали ее видели другие машины и уступали место на проезжей части)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номер мы должны набирать по телефону, чтобы вызвать пожарных</w:t>
      </w:r>
      <w:r w:rsidRPr="00A256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74" w:rsidRDefault="00526674" w:rsidP="00526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Прослушайте стихотворение </w:t>
      </w:r>
      <w:r w:rsidRPr="0024024B">
        <w:rPr>
          <w:rFonts w:ascii="Times New Roman" w:hAnsi="Times New Roman" w:cs="Times New Roman"/>
          <w:b/>
          <w:sz w:val="28"/>
          <w:szCs w:val="28"/>
        </w:rPr>
        <w:t>“Если бы я был пожарным”</w:t>
      </w:r>
      <w:r w:rsidRPr="00A25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 w:rsidRPr="0024024B">
        <w:rPr>
          <w:rFonts w:ascii="Times New Roman" w:hAnsi="Times New Roman" w:cs="Times New Roman"/>
          <w:sz w:val="28"/>
          <w:szCs w:val="28"/>
        </w:rPr>
        <w:t>1. Я – вырасту – стану отважным пожарным,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Воюющим с огненным змеем коварным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Пылающий дом потушу быстро пеной,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пламени вынесу всех непременно!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я же съедаю всю манную кашу,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сахара даже, и пью простоквашу!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подтянуться на кольцах три раза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Могу без труда, ну и плаваю брассом…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обливаюсь водой ледяной…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пожарным! Согласны со мной</w:t>
      </w:r>
      <w:r w:rsidRPr="00A2569E">
        <w:rPr>
          <w:rFonts w:ascii="Times New Roman" w:hAnsi="Times New Roman" w:cs="Times New Roman"/>
          <w:sz w:val="28"/>
          <w:szCs w:val="28"/>
        </w:rPr>
        <w:t>?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бы я был бойцом пожарным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Стойким, упорным, умелым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бы с огнем и с дымом коварным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Бился мужественно и смело.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бы ночью в грозу, в ненастье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слышал крик помогите,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Тут огонь, и тут дым, тут ненастье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пожара нас защитите!</w:t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520" cy="4451350"/>
            <wp:effectExtent l="0" t="0" r="5080" b="6350"/>
            <wp:docPr id="3" name="Рисунок 3" descr="163482481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4824816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“</w:t>
      </w:r>
      <w:r w:rsidRPr="003D5BF3">
        <w:rPr>
          <w:rFonts w:ascii="Times New Roman" w:hAnsi="Times New Roman" w:cs="Times New Roman"/>
          <w:b/>
          <w:sz w:val="28"/>
          <w:szCs w:val="28"/>
        </w:rPr>
        <w:t>Как это бывает, если играть с огнем”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Произошла история недавно и давно. История занятная, каких полным – полно. (Папа сидит в кресле, мама у телефона, девочка играет)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0F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подружка!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давно мне не звонишь!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сегодня в гости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минутку забежишь!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дела да, немало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домашних нас хлопот.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Постирать, сварить компот.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0F"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Мама, поиграй со мною.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0F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80F">
        <w:rPr>
          <w:rFonts w:ascii="Times New Roman" w:hAnsi="Times New Roman" w:cs="Times New Roman"/>
          <w:sz w:val="28"/>
          <w:szCs w:val="28"/>
        </w:rPr>
        <w:t>Иди, дочка, не гуди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674" w:rsidRPr="00C9380F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 папе подойди.</w:t>
      </w:r>
    </w:p>
    <w:p w:rsidR="00526674" w:rsidRPr="00C9380F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0F"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80F">
        <w:rPr>
          <w:rFonts w:ascii="Times New Roman" w:hAnsi="Times New Roman" w:cs="Times New Roman"/>
          <w:sz w:val="28"/>
          <w:szCs w:val="28"/>
        </w:rPr>
        <w:t>Маме некогда играть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0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ей обед готовить,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Убираться и стирать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маме помогать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ей вкусный заварю.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поглажу ей платочки,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Постираю все носочки.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 действия. Чайник включает, стиральную машинку и утюг.)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0F"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устала помогать.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 папой поиграть!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поиграй со мной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дома ей одной.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BC8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Некогда с тобой играть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надо загружать!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0E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чайник стал уж черный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запах, дым и гарь,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доме никому нет дела,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начался пожар.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BC8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BC8">
        <w:rPr>
          <w:rFonts w:ascii="Times New Roman" w:hAnsi="Times New Roman" w:cs="Times New Roman"/>
          <w:b/>
          <w:sz w:val="28"/>
          <w:szCs w:val="28"/>
        </w:rPr>
        <w:t>Нужно 01 звонить!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Пожарные</w:t>
      </w:r>
      <w:r w:rsidRPr="00F84B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Разве Вам еще не ясно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огнем шутить опасно!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 запомните навсегда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пришла беда.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Даром время не теряй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скорее вызывай.</w:t>
      </w:r>
    </w:p>
    <w:p w:rsidR="00526674" w:rsidRPr="00F84BC8" w:rsidRDefault="00526674" w:rsidP="00526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BC8">
        <w:rPr>
          <w:rFonts w:ascii="Times New Roman" w:hAnsi="Times New Roman" w:cs="Times New Roman"/>
          <w:b/>
          <w:sz w:val="28"/>
          <w:szCs w:val="28"/>
        </w:rPr>
        <w:t>Игра “Топаем, хлопаем”.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BC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огнем играть нельзя! (Топают)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Спички весело горят,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ними я играть! (Хлопают)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Коля убежал за дом,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играет он с костром. (Хлопают)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Он опасен Лена знает,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больше не включает. (Топают)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Таня с Ниною играют,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печи газ зажигают. (Хлопают)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Клим увидел дом горит,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01 звонит. (Топают)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гостю Коровину Сергею Николаевичу.</w:t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8360" cy="7908290"/>
            <wp:effectExtent l="0" t="0" r="0" b="0"/>
            <wp:docPr id="2" name="Рисунок 2" descr="163482490118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34824901186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74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Pr="00F84BC8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8360" cy="4441190"/>
            <wp:effectExtent l="0" t="0" r="0" b="0"/>
            <wp:docPr id="1" name="Рисунок 1" descr="163482488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348248814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74" w:rsidRPr="003D5BF3" w:rsidRDefault="00526674" w:rsidP="00526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674" w:rsidRPr="0024024B" w:rsidRDefault="00526674" w:rsidP="00526674">
      <w:pPr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rPr>
          <w:rFonts w:ascii="Times New Roman" w:hAnsi="Times New Roman" w:cs="Times New Roman"/>
          <w:b/>
          <w:sz w:val="28"/>
          <w:szCs w:val="28"/>
        </w:rPr>
      </w:pPr>
    </w:p>
    <w:p w:rsidR="00526674" w:rsidRPr="002564C1" w:rsidRDefault="00526674" w:rsidP="0052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674" w:rsidRPr="002564C1" w:rsidRDefault="00526674" w:rsidP="00526674">
      <w:pPr>
        <w:rPr>
          <w:rFonts w:ascii="Times New Roman" w:hAnsi="Times New Roman" w:cs="Times New Roman"/>
          <w:sz w:val="28"/>
          <w:szCs w:val="28"/>
        </w:rPr>
      </w:pPr>
    </w:p>
    <w:p w:rsidR="00526674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526674" w:rsidRPr="00060391" w:rsidRDefault="00526674" w:rsidP="00526674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AD486A" w:rsidRDefault="00AD486A"/>
    <w:sectPr w:rsidR="00AD486A" w:rsidSect="00BD5A2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2"/>
    <w:rsid w:val="00526674"/>
    <w:rsid w:val="00876CFC"/>
    <w:rsid w:val="00AD486A"/>
    <w:rsid w:val="00C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83B3-95BF-4746-B12D-CE7B18B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</cp:revision>
  <dcterms:created xsi:type="dcterms:W3CDTF">2023-02-18T18:56:00Z</dcterms:created>
  <dcterms:modified xsi:type="dcterms:W3CDTF">2024-02-05T06:01:00Z</dcterms:modified>
</cp:coreProperties>
</file>